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5D778C" w:rsidTr="004F2F2D">
        <w:trPr>
          <w:trHeight w:val="454"/>
        </w:trPr>
        <w:tc>
          <w:tcPr>
            <w:tcW w:w="2410" w:type="dxa"/>
            <w:vAlign w:val="center"/>
          </w:tcPr>
          <w:p w:rsidR="00227196" w:rsidRPr="005D778C" w:rsidRDefault="00A82AD6" w:rsidP="00EB62DF">
            <w:pPr>
              <w:jc w:val="center"/>
              <w:rPr>
                <w:sz w:val="22"/>
              </w:rPr>
            </w:pPr>
            <w:r w:rsidRPr="005D778C">
              <w:rPr>
                <w:rFonts w:ascii="Arial" w:hAnsi="Arial" w:cs="Arial"/>
                <w:sz w:val="22"/>
                <w:szCs w:val="26"/>
              </w:rPr>
              <w:t>А-</w:t>
            </w:r>
            <w:r w:rsidR="00B613B8">
              <w:rPr>
                <w:rFonts w:ascii="Arial" w:hAnsi="Arial" w:cs="Arial"/>
                <w:sz w:val="22"/>
                <w:szCs w:val="26"/>
              </w:rPr>
              <w:t>17008</w:t>
            </w:r>
            <w:r w:rsidR="00EB62DF" w:rsidRPr="005D778C">
              <w:rPr>
                <w:rFonts w:ascii="Arial" w:hAnsi="Arial" w:cs="Arial"/>
                <w:sz w:val="22"/>
                <w:szCs w:val="26"/>
              </w:rPr>
              <w:t>-ГП</w:t>
            </w:r>
            <w:r w:rsidR="002B05EC" w:rsidRPr="005D778C">
              <w:rPr>
                <w:rFonts w:ascii="Arial" w:hAnsi="Arial" w:cs="Arial"/>
                <w:sz w:val="22"/>
                <w:szCs w:val="26"/>
              </w:rPr>
              <w:t>1</w:t>
            </w:r>
            <w:r w:rsidR="00EB62DF" w:rsidRPr="005D778C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5D778C">
              <w:rPr>
                <w:rFonts w:ascii="Arial" w:hAnsi="Arial" w:cs="Arial"/>
                <w:sz w:val="22"/>
                <w:szCs w:val="26"/>
              </w:rPr>
              <w:t>С</w:t>
            </w:r>
          </w:p>
        </w:tc>
        <w:tc>
          <w:tcPr>
            <w:tcW w:w="5954" w:type="dxa"/>
            <w:vAlign w:val="center"/>
          </w:tcPr>
          <w:p w:rsidR="00227196" w:rsidRPr="005D778C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5D778C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5D778C" w:rsidRDefault="00D1049B" w:rsidP="00170C36">
            <w:pPr>
              <w:jc w:val="center"/>
              <w:rPr>
                <w:rFonts w:ascii="Arial" w:hAnsi="Arial" w:cs="Arial"/>
                <w:sz w:val="22"/>
                <w:szCs w:val="26"/>
                <w:lang w:val="en-US"/>
              </w:rPr>
            </w:pPr>
            <w:r w:rsidRPr="005D778C">
              <w:rPr>
                <w:rFonts w:ascii="Arial" w:hAnsi="Arial" w:cs="Arial"/>
                <w:sz w:val="22"/>
                <w:szCs w:val="26"/>
                <w:lang w:val="en-US"/>
              </w:rPr>
              <w:t>2</w:t>
            </w:r>
          </w:p>
        </w:tc>
      </w:tr>
      <w:tr w:rsidR="004F2F2D" w:rsidRPr="005D778C" w:rsidTr="004F2F2D">
        <w:trPr>
          <w:trHeight w:val="454"/>
        </w:trPr>
        <w:tc>
          <w:tcPr>
            <w:tcW w:w="2410" w:type="dxa"/>
            <w:vAlign w:val="center"/>
          </w:tcPr>
          <w:p w:rsidR="004F2F2D" w:rsidRPr="005D778C" w:rsidRDefault="00A82AD6" w:rsidP="00807D1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5D778C">
              <w:rPr>
                <w:rFonts w:ascii="Arial" w:hAnsi="Arial" w:cs="Arial"/>
                <w:sz w:val="22"/>
                <w:szCs w:val="26"/>
              </w:rPr>
              <w:t>А-</w:t>
            </w:r>
            <w:r w:rsidR="00B613B8">
              <w:rPr>
                <w:rFonts w:ascii="Arial" w:hAnsi="Arial" w:cs="Arial"/>
                <w:sz w:val="22"/>
                <w:szCs w:val="26"/>
              </w:rPr>
              <w:t>17008</w:t>
            </w:r>
            <w:r w:rsidR="0065770D" w:rsidRPr="005D778C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5D778C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5D778C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5D778C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5D778C" w:rsidRDefault="00D1049B" w:rsidP="00170C36">
            <w:pPr>
              <w:jc w:val="center"/>
              <w:rPr>
                <w:rFonts w:ascii="Arial" w:hAnsi="Arial" w:cs="Arial"/>
                <w:sz w:val="22"/>
                <w:szCs w:val="26"/>
                <w:lang w:val="en-US"/>
              </w:rPr>
            </w:pPr>
            <w:r w:rsidRPr="005D778C">
              <w:rPr>
                <w:rFonts w:ascii="Arial" w:hAnsi="Arial" w:cs="Arial"/>
                <w:sz w:val="22"/>
                <w:szCs w:val="26"/>
                <w:lang w:val="en-US"/>
              </w:rPr>
              <w:t>3</w:t>
            </w:r>
          </w:p>
        </w:tc>
      </w:tr>
      <w:tr w:rsidR="00227196" w:rsidRPr="000F3040" w:rsidTr="004F2F2D">
        <w:trPr>
          <w:trHeight w:val="454"/>
        </w:trPr>
        <w:tc>
          <w:tcPr>
            <w:tcW w:w="2410" w:type="dxa"/>
            <w:vAlign w:val="center"/>
          </w:tcPr>
          <w:p w:rsidR="00227196" w:rsidRPr="005D778C" w:rsidRDefault="00A82AD6" w:rsidP="00807D1C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5D778C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B613B8">
              <w:rPr>
                <w:rFonts w:ascii="Arial" w:hAnsi="Arial"/>
                <w:caps/>
                <w:sz w:val="22"/>
                <w:szCs w:val="26"/>
              </w:rPr>
              <w:t>17008</w:t>
            </w:r>
            <w:r w:rsidR="00EB62DF" w:rsidRPr="005D778C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2B05EC" w:rsidRPr="005D778C">
              <w:rPr>
                <w:rFonts w:ascii="Arial" w:hAnsi="Arial"/>
                <w:caps/>
                <w:sz w:val="22"/>
                <w:szCs w:val="26"/>
              </w:rPr>
              <w:t>1</w:t>
            </w:r>
            <w:r w:rsidR="00EB62DF" w:rsidRPr="005D778C">
              <w:rPr>
                <w:rFonts w:ascii="Arial" w:hAnsi="Arial"/>
                <w:caps/>
                <w:sz w:val="22"/>
                <w:szCs w:val="26"/>
              </w:rPr>
              <w:t>.ПЗ</w:t>
            </w:r>
          </w:p>
        </w:tc>
        <w:tc>
          <w:tcPr>
            <w:tcW w:w="5954" w:type="dxa"/>
            <w:vAlign w:val="center"/>
          </w:tcPr>
          <w:p w:rsidR="00227196" w:rsidRPr="005D778C" w:rsidRDefault="001718B4" w:rsidP="002B05EC">
            <w:pPr>
              <w:rPr>
                <w:rFonts w:ascii="Arial" w:hAnsi="Arial"/>
                <w:b/>
                <w:sz w:val="22"/>
                <w:szCs w:val="26"/>
              </w:rPr>
            </w:pPr>
            <w:r w:rsidRPr="005D778C">
              <w:rPr>
                <w:rFonts w:ascii="Arial" w:hAnsi="Arial"/>
                <w:b/>
                <w:bCs/>
                <w:sz w:val="22"/>
                <w:szCs w:val="26"/>
              </w:rPr>
              <w:t>Основная часть. Положение о размещении объект</w:t>
            </w:r>
            <w:r w:rsidR="002B05EC" w:rsidRPr="005D778C">
              <w:rPr>
                <w:rFonts w:ascii="Arial" w:hAnsi="Arial"/>
                <w:b/>
                <w:bCs/>
                <w:sz w:val="22"/>
                <w:szCs w:val="26"/>
              </w:rPr>
              <w:t>а.</w:t>
            </w:r>
          </w:p>
        </w:tc>
        <w:tc>
          <w:tcPr>
            <w:tcW w:w="1559" w:type="dxa"/>
            <w:vAlign w:val="center"/>
          </w:tcPr>
          <w:p w:rsidR="00227196" w:rsidRPr="005D778C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5D778C" w:rsidTr="004F2F2D">
        <w:trPr>
          <w:trHeight w:val="454"/>
        </w:trPr>
        <w:tc>
          <w:tcPr>
            <w:tcW w:w="2410" w:type="dxa"/>
            <w:vAlign w:val="center"/>
          </w:tcPr>
          <w:p w:rsidR="00170C36" w:rsidRPr="005D778C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5D778C" w:rsidRDefault="005D778C" w:rsidP="000A2AF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D778C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5D778C" w:rsidRDefault="00753FD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753FD1" w:rsidRPr="005D778C" w:rsidTr="004F2F2D">
        <w:trPr>
          <w:trHeight w:val="454"/>
        </w:trPr>
        <w:tc>
          <w:tcPr>
            <w:tcW w:w="2410" w:type="dxa"/>
            <w:vAlign w:val="center"/>
          </w:tcPr>
          <w:p w:rsidR="00753FD1" w:rsidRPr="005D778C" w:rsidRDefault="00753FD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53FD1" w:rsidRPr="005D778C" w:rsidRDefault="00753FD1" w:rsidP="00D8589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53FD1">
              <w:rPr>
                <w:rFonts w:ascii="Arial" w:hAnsi="Arial"/>
                <w:bCs/>
                <w:sz w:val="22"/>
                <w:szCs w:val="26"/>
              </w:rPr>
              <w:t>2. Архитектурно-планировочное решение</w:t>
            </w:r>
          </w:p>
        </w:tc>
        <w:tc>
          <w:tcPr>
            <w:tcW w:w="1559" w:type="dxa"/>
            <w:vAlign w:val="center"/>
          </w:tcPr>
          <w:p w:rsidR="00753FD1" w:rsidRPr="005D778C" w:rsidRDefault="00753FD1" w:rsidP="00440CE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753FD1" w:rsidRPr="005D778C" w:rsidTr="004F2F2D">
        <w:trPr>
          <w:trHeight w:val="454"/>
        </w:trPr>
        <w:tc>
          <w:tcPr>
            <w:tcW w:w="2410" w:type="dxa"/>
            <w:vAlign w:val="center"/>
          </w:tcPr>
          <w:p w:rsidR="00753FD1" w:rsidRPr="005D778C" w:rsidRDefault="00753FD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53FD1" w:rsidRPr="005D778C" w:rsidRDefault="00753FD1" w:rsidP="00D8589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53FD1">
              <w:rPr>
                <w:rFonts w:ascii="Arial" w:hAnsi="Arial"/>
                <w:bCs/>
                <w:sz w:val="22"/>
                <w:szCs w:val="26"/>
              </w:rPr>
              <w:t>3. Функциональное зонирование проектируемой терр</w:t>
            </w:r>
            <w:r w:rsidRPr="00753FD1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753FD1">
              <w:rPr>
                <w:rFonts w:ascii="Arial" w:hAnsi="Arial"/>
                <w:bCs/>
                <w:sz w:val="22"/>
                <w:szCs w:val="26"/>
              </w:rPr>
              <w:t>тории</w:t>
            </w:r>
          </w:p>
        </w:tc>
        <w:tc>
          <w:tcPr>
            <w:tcW w:w="1559" w:type="dxa"/>
            <w:vAlign w:val="center"/>
          </w:tcPr>
          <w:p w:rsidR="00753FD1" w:rsidRPr="005D778C" w:rsidRDefault="00753FD1" w:rsidP="00440CE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753FD1" w:rsidRPr="005D778C" w:rsidTr="004F2F2D">
        <w:trPr>
          <w:trHeight w:val="454"/>
        </w:trPr>
        <w:tc>
          <w:tcPr>
            <w:tcW w:w="2410" w:type="dxa"/>
            <w:vAlign w:val="center"/>
          </w:tcPr>
          <w:p w:rsidR="00753FD1" w:rsidRPr="005D778C" w:rsidRDefault="00753FD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53FD1" w:rsidRPr="005D778C" w:rsidRDefault="00753FD1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4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. Схема организации улично-дорожной сети и движ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ния транспорта на проектируемой территории</w:t>
            </w:r>
          </w:p>
        </w:tc>
        <w:tc>
          <w:tcPr>
            <w:tcW w:w="1559" w:type="dxa"/>
            <w:vAlign w:val="center"/>
          </w:tcPr>
          <w:p w:rsidR="00753FD1" w:rsidRPr="005D778C" w:rsidRDefault="00753FD1" w:rsidP="00440CE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753FD1" w:rsidRPr="005D778C" w:rsidTr="004F2F2D">
        <w:trPr>
          <w:trHeight w:val="454"/>
        </w:trPr>
        <w:tc>
          <w:tcPr>
            <w:tcW w:w="2410" w:type="dxa"/>
            <w:vAlign w:val="center"/>
          </w:tcPr>
          <w:p w:rsidR="00753FD1" w:rsidRPr="005D778C" w:rsidRDefault="00753FD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53FD1" w:rsidRPr="005D778C" w:rsidRDefault="00753FD1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5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. Озеленение проектируемой территории</w:t>
            </w:r>
          </w:p>
        </w:tc>
        <w:tc>
          <w:tcPr>
            <w:tcW w:w="1559" w:type="dxa"/>
            <w:vAlign w:val="center"/>
          </w:tcPr>
          <w:p w:rsidR="00753FD1" w:rsidRPr="005D778C" w:rsidRDefault="00753FD1" w:rsidP="00440CE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753FD1" w:rsidRPr="005D778C" w:rsidTr="004F2F2D">
        <w:trPr>
          <w:trHeight w:val="454"/>
        </w:trPr>
        <w:tc>
          <w:tcPr>
            <w:tcW w:w="2410" w:type="dxa"/>
            <w:vAlign w:val="center"/>
          </w:tcPr>
          <w:p w:rsidR="00753FD1" w:rsidRPr="005D778C" w:rsidRDefault="00753FD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53FD1" w:rsidRPr="005D778C" w:rsidRDefault="00753FD1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6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. Красные линии.</w:t>
            </w:r>
          </w:p>
        </w:tc>
        <w:tc>
          <w:tcPr>
            <w:tcW w:w="1559" w:type="dxa"/>
            <w:vAlign w:val="center"/>
          </w:tcPr>
          <w:p w:rsidR="00753FD1" w:rsidRPr="005D778C" w:rsidRDefault="00753FD1" w:rsidP="00440CE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753FD1" w:rsidRPr="000F3040" w:rsidTr="004F2F2D">
        <w:trPr>
          <w:trHeight w:val="454"/>
        </w:trPr>
        <w:tc>
          <w:tcPr>
            <w:tcW w:w="2410" w:type="dxa"/>
            <w:vAlign w:val="center"/>
          </w:tcPr>
          <w:p w:rsidR="00753FD1" w:rsidRPr="005D778C" w:rsidRDefault="00753FD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53FD1" w:rsidRPr="005D778C" w:rsidRDefault="00753FD1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7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. Основные технико-экономические показатели прое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к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та планировки и проекта межевания территории</w:t>
            </w:r>
          </w:p>
        </w:tc>
        <w:tc>
          <w:tcPr>
            <w:tcW w:w="1559" w:type="dxa"/>
            <w:vAlign w:val="center"/>
          </w:tcPr>
          <w:p w:rsidR="00753FD1" w:rsidRDefault="00753FD1" w:rsidP="00440CE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753FD1" w:rsidRPr="000F3040" w:rsidTr="004F2F2D">
        <w:trPr>
          <w:trHeight w:val="454"/>
        </w:trPr>
        <w:tc>
          <w:tcPr>
            <w:tcW w:w="2410" w:type="dxa"/>
            <w:vAlign w:val="center"/>
          </w:tcPr>
          <w:p w:rsidR="00753FD1" w:rsidRPr="005D778C" w:rsidRDefault="00753FD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53FD1" w:rsidRPr="005D778C" w:rsidRDefault="00753FD1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53FD1" w:rsidRDefault="00753FD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</w:tr>
      <w:tr w:rsidR="00753FD1" w:rsidRPr="005D778C" w:rsidTr="004F2F2D">
        <w:trPr>
          <w:trHeight w:val="454"/>
        </w:trPr>
        <w:tc>
          <w:tcPr>
            <w:tcW w:w="2410" w:type="dxa"/>
            <w:vAlign w:val="center"/>
          </w:tcPr>
          <w:p w:rsidR="00753FD1" w:rsidRPr="005D778C" w:rsidRDefault="00753FD1" w:rsidP="00565BCE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5D778C">
              <w:rPr>
                <w:rFonts w:ascii="Arial" w:hAnsi="Arial"/>
                <w:caps/>
                <w:sz w:val="22"/>
                <w:szCs w:val="26"/>
              </w:rPr>
              <w:t>А-</w:t>
            </w:r>
            <w:r>
              <w:rPr>
                <w:rFonts w:ascii="Arial" w:hAnsi="Arial"/>
                <w:caps/>
                <w:sz w:val="22"/>
                <w:szCs w:val="26"/>
              </w:rPr>
              <w:t>17008</w:t>
            </w:r>
            <w:r w:rsidRPr="005D778C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753FD1" w:rsidRPr="005D778C" w:rsidRDefault="00753FD1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5D778C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753FD1" w:rsidRPr="005D778C" w:rsidRDefault="00753FD1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53FD1" w:rsidRPr="005D778C" w:rsidTr="004451F3">
        <w:trPr>
          <w:trHeight w:val="454"/>
        </w:trPr>
        <w:tc>
          <w:tcPr>
            <w:tcW w:w="2410" w:type="dxa"/>
            <w:vAlign w:val="center"/>
          </w:tcPr>
          <w:p w:rsidR="00753FD1" w:rsidRPr="005D778C" w:rsidRDefault="00753FD1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5D778C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753FD1" w:rsidRPr="005D778C" w:rsidRDefault="00212136" w:rsidP="0021213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D778C">
              <w:rPr>
                <w:rFonts w:ascii="Arial" w:hAnsi="Arial"/>
                <w:bCs/>
                <w:sz w:val="22"/>
                <w:szCs w:val="26"/>
              </w:rPr>
              <w:t>Разбивочный чертеж кра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с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ных линий М</w:t>
            </w:r>
            <w:proofErr w:type="gramStart"/>
            <w:r w:rsidRPr="005D778C"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 w:rsidRPr="005D778C">
              <w:rPr>
                <w:rFonts w:ascii="Arial" w:hAnsi="Arial"/>
                <w:bCs/>
                <w:sz w:val="22"/>
                <w:szCs w:val="26"/>
              </w:rPr>
              <w:t>:1000</w:t>
            </w:r>
          </w:p>
        </w:tc>
        <w:tc>
          <w:tcPr>
            <w:tcW w:w="1559" w:type="dxa"/>
            <w:vAlign w:val="center"/>
          </w:tcPr>
          <w:p w:rsidR="00753FD1" w:rsidRPr="005D778C" w:rsidRDefault="00753FD1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53FD1" w:rsidRPr="005D778C" w:rsidTr="0006490A">
        <w:trPr>
          <w:trHeight w:val="454"/>
        </w:trPr>
        <w:tc>
          <w:tcPr>
            <w:tcW w:w="2410" w:type="dxa"/>
            <w:vAlign w:val="center"/>
          </w:tcPr>
          <w:p w:rsidR="00753FD1" w:rsidRPr="005D778C" w:rsidRDefault="00753FD1" w:rsidP="0006490A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5D778C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54" w:type="dxa"/>
            <w:vAlign w:val="center"/>
          </w:tcPr>
          <w:p w:rsidR="00753FD1" w:rsidRPr="005D778C" w:rsidRDefault="00212136" w:rsidP="0021213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Схема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 xml:space="preserve"> планировки М</w:t>
            </w:r>
            <w:proofErr w:type="gramStart"/>
            <w:r w:rsidRPr="005D778C"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 w:rsidRPr="005D778C">
              <w:rPr>
                <w:rFonts w:ascii="Arial" w:hAnsi="Arial"/>
                <w:bCs/>
                <w:sz w:val="22"/>
                <w:szCs w:val="26"/>
              </w:rPr>
              <w:t>:</w:t>
            </w:r>
            <w:r>
              <w:rPr>
                <w:rFonts w:ascii="Arial" w:hAnsi="Arial"/>
                <w:bCs/>
                <w:sz w:val="22"/>
                <w:szCs w:val="26"/>
              </w:rPr>
              <w:t>1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000</w:t>
            </w:r>
          </w:p>
        </w:tc>
        <w:tc>
          <w:tcPr>
            <w:tcW w:w="1559" w:type="dxa"/>
            <w:vAlign w:val="center"/>
          </w:tcPr>
          <w:p w:rsidR="00753FD1" w:rsidRPr="005D778C" w:rsidRDefault="00753FD1" w:rsidP="0006490A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53FD1" w:rsidRPr="00C25294" w:rsidTr="004451F3">
        <w:trPr>
          <w:trHeight w:val="454"/>
        </w:trPr>
        <w:tc>
          <w:tcPr>
            <w:tcW w:w="2410" w:type="dxa"/>
            <w:vAlign w:val="center"/>
          </w:tcPr>
          <w:p w:rsidR="00753FD1" w:rsidRPr="005D778C" w:rsidRDefault="00753FD1" w:rsidP="0021213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5D778C">
              <w:rPr>
                <w:rFonts w:ascii="Arial" w:hAnsi="Arial"/>
                <w:caps/>
                <w:sz w:val="22"/>
                <w:szCs w:val="26"/>
              </w:rPr>
              <w:t>л.</w:t>
            </w:r>
            <w:r w:rsidR="00212136">
              <w:rPr>
                <w:rFonts w:ascii="Arial" w:hAnsi="Arial"/>
                <w:caps/>
                <w:sz w:val="22"/>
                <w:szCs w:val="26"/>
              </w:rPr>
              <w:t>3</w:t>
            </w:r>
          </w:p>
        </w:tc>
        <w:tc>
          <w:tcPr>
            <w:tcW w:w="5954" w:type="dxa"/>
            <w:vAlign w:val="center"/>
          </w:tcPr>
          <w:p w:rsidR="00753FD1" w:rsidRPr="004451F3" w:rsidRDefault="00753FD1" w:rsidP="0021213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5D778C">
              <w:rPr>
                <w:rFonts w:ascii="Arial" w:hAnsi="Arial"/>
                <w:bCs/>
                <w:sz w:val="22"/>
                <w:szCs w:val="26"/>
              </w:rPr>
              <w:t>Сводный план инженерных сетей</w:t>
            </w:r>
            <w:r w:rsidR="00212136">
              <w:rPr>
                <w:rFonts w:ascii="Arial" w:hAnsi="Arial"/>
                <w:bCs/>
                <w:sz w:val="22"/>
                <w:szCs w:val="26"/>
              </w:rPr>
              <w:t xml:space="preserve"> </w:t>
            </w:r>
            <w:r w:rsidRPr="005D778C">
              <w:rPr>
                <w:rFonts w:ascii="Arial" w:hAnsi="Arial"/>
                <w:bCs/>
                <w:sz w:val="22"/>
                <w:szCs w:val="26"/>
              </w:rPr>
              <w:t>М</w:t>
            </w:r>
            <w:proofErr w:type="gramStart"/>
            <w:r w:rsidRPr="005D778C"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 w:rsidRPr="005D778C">
              <w:rPr>
                <w:rFonts w:ascii="Arial" w:hAnsi="Arial"/>
                <w:bCs/>
                <w:sz w:val="22"/>
                <w:szCs w:val="26"/>
              </w:rPr>
              <w:t>:1000</w:t>
            </w:r>
          </w:p>
        </w:tc>
        <w:tc>
          <w:tcPr>
            <w:tcW w:w="1559" w:type="dxa"/>
            <w:vAlign w:val="center"/>
          </w:tcPr>
          <w:p w:rsidR="00753FD1" w:rsidRPr="00C01901" w:rsidRDefault="00753FD1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53FD1" w:rsidRPr="00C25294" w:rsidTr="004451F3">
        <w:trPr>
          <w:trHeight w:val="395"/>
        </w:trPr>
        <w:tc>
          <w:tcPr>
            <w:tcW w:w="2410" w:type="dxa"/>
            <w:vAlign w:val="center"/>
          </w:tcPr>
          <w:p w:rsidR="00753FD1" w:rsidRPr="00C01901" w:rsidRDefault="00753FD1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53FD1" w:rsidRPr="004451F3" w:rsidRDefault="00753FD1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53FD1" w:rsidRPr="00C01901" w:rsidRDefault="00753FD1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53FD1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53FD1" w:rsidRPr="00C01901" w:rsidRDefault="00753FD1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53FD1" w:rsidRPr="004451F3" w:rsidRDefault="00753FD1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53FD1" w:rsidRPr="00C01901" w:rsidRDefault="00753FD1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  <w:bookmarkStart w:id="0" w:name="_GoBack"/>
      <w:bookmarkEnd w:id="0"/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14" w:rsidRDefault="00ED4614">
      <w:r>
        <w:separator/>
      </w:r>
    </w:p>
  </w:endnote>
  <w:endnote w:type="continuationSeparator" w:id="0">
    <w:p w:rsidR="00ED4614" w:rsidRDefault="00ED4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14FAF1DE" wp14:editId="7A1D86EB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82AD6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B613B8">
            <w:rPr>
              <w:rFonts w:ascii="Arial" w:hAnsi="Arial"/>
              <w:b/>
              <w:sz w:val="28"/>
            </w:rPr>
            <w:t>17008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proofErr w:type="gramStart"/>
          <w:r w:rsidR="00D55BAB">
            <w:rPr>
              <w:rFonts w:ascii="Arial" w:hAnsi="Arial"/>
              <w:b/>
              <w:sz w:val="28"/>
            </w:rPr>
            <w:t>.С</w:t>
          </w:r>
          <w:proofErr w:type="gramEnd"/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5A18B348" wp14:editId="00A2A767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82AD6" w:rsidP="00833599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B613B8">
            <w:rPr>
              <w:rFonts w:ascii="Arial" w:hAnsi="Arial"/>
              <w:b/>
              <w:sz w:val="28"/>
              <w:szCs w:val="28"/>
            </w:rPr>
            <w:t>17008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2B05EC">
            <w:rPr>
              <w:rFonts w:ascii="Arial" w:hAnsi="Arial"/>
              <w:b/>
              <w:sz w:val="28"/>
              <w:szCs w:val="28"/>
            </w:rPr>
            <w:t>ГП1.С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105AF7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B613B8" w:rsidP="00284EFA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11</w:t>
          </w:r>
          <w:r w:rsidR="00105AF7">
            <w:rPr>
              <w:rFonts w:ascii="Arial" w:hAnsi="Arial" w:cs="Arial"/>
              <w:sz w:val="17"/>
              <w:szCs w:val="17"/>
            </w:rPr>
            <w:t>.17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105AF7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212136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105AF7" w:rsidTr="00FD7939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105AF7" w:rsidRPr="004F0F62" w:rsidRDefault="00105AF7" w:rsidP="00BC54FB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ИП Литвин Н.И.</w:t>
          </w:r>
        </w:p>
        <w:p w:rsidR="00105AF7" w:rsidRDefault="00105AF7" w:rsidP="00BC54FB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14" w:rsidRDefault="00ED4614">
      <w:r>
        <w:separator/>
      </w:r>
    </w:p>
  </w:footnote>
  <w:footnote w:type="continuationSeparator" w:id="0">
    <w:p w:rsidR="00ED4614" w:rsidRDefault="00ED4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16BA2"/>
    <w:rsid w:val="000549EA"/>
    <w:rsid w:val="00074693"/>
    <w:rsid w:val="000811E8"/>
    <w:rsid w:val="0009571D"/>
    <w:rsid w:val="000A2AF9"/>
    <w:rsid w:val="000B248F"/>
    <w:rsid w:val="000B3A0B"/>
    <w:rsid w:val="000D2280"/>
    <w:rsid w:val="000D5ECC"/>
    <w:rsid w:val="000E08A6"/>
    <w:rsid w:val="000E0A58"/>
    <w:rsid w:val="000F3040"/>
    <w:rsid w:val="000F6047"/>
    <w:rsid w:val="00105311"/>
    <w:rsid w:val="00105AF7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F3A"/>
    <w:rsid w:val="001E383D"/>
    <w:rsid w:val="001F0594"/>
    <w:rsid w:val="00212136"/>
    <w:rsid w:val="002177FE"/>
    <w:rsid w:val="002223B5"/>
    <w:rsid w:val="00227196"/>
    <w:rsid w:val="002273D5"/>
    <w:rsid w:val="00231198"/>
    <w:rsid w:val="00241FBD"/>
    <w:rsid w:val="00245AFB"/>
    <w:rsid w:val="002534E8"/>
    <w:rsid w:val="0025397B"/>
    <w:rsid w:val="00284EFA"/>
    <w:rsid w:val="002A7E28"/>
    <w:rsid w:val="002B05EC"/>
    <w:rsid w:val="002B2248"/>
    <w:rsid w:val="002C4A36"/>
    <w:rsid w:val="002D7BFB"/>
    <w:rsid w:val="002E1860"/>
    <w:rsid w:val="002F7F54"/>
    <w:rsid w:val="00301A4D"/>
    <w:rsid w:val="00303671"/>
    <w:rsid w:val="003068D2"/>
    <w:rsid w:val="003322CD"/>
    <w:rsid w:val="0034583C"/>
    <w:rsid w:val="00360EAD"/>
    <w:rsid w:val="00380980"/>
    <w:rsid w:val="003A34BF"/>
    <w:rsid w:val="003A378B"/>
    <w:rsid w:val="003A4790"/>
    <w:rsid w:val="003A714A"/>
    <w:rsid w:val="003C6B90"/>
    <w:rsid w:val="003F5E7F"/>
    <w:rsid w:val="00404AC2"/>
    <w:rsid w:val="00407188"/>
    <w:rsid w:val="00410943"/>
    <w:rsid w:val="00444B74"/>
    <w:rsid w:val="004451F3"/>
    <w:rsid w:val="0045159B"/>
    <w:rsid w:val="00452594"/>
    <w:rsid w:val="004762CD"/>
    <w:rsid w:val="004838B8"/>
    <w:rsid w:val="00493298"/>
    <w:rsid w:val="004A1617"/>
    <w:rsid w:val="004C0FEB"/>
    <w:rsid w:val="004C1BDC"/>
    <w:rsid w:val="004D5FD6"/>
    <w:rsid w:val="004D78BB"/>
    <w:rsid w:val="004E556F"/>
    <w:rsid w:val="004F2F2D"/>
    <w:rsid w:val="0051031D"/>
    <w:rsid w:val="005159EC"/>
    <w:rsid w:val="00517136"/>
    <w:rsid w:val="00527DEF"/>
    <w:rsid w:val="00541414"/>
    <w:rsid w:val="00565BCE"/>
    <w:rsid w:val="005A261C"/>
    <w:rsid w:val="005C760A"/>
    <w:rsid w:val="005D778C"/>
    <w:rsid w:val="005E35FC"/>
    <w:rsid w:val="005E3F2E"/>
    <w:rsid w:val="005E5DAD"/>
    <w:rsid w:val="006021B4"/>
    <w:rsid w:val="006137C7"/>
    <w:rsid w:val="006277E3"/>
    <w:rsid w:val="00632A66"/>
    <w:rsid w:val="00642CDE"/>
    <w:rsid w:val="00650857"/>
    <w:rsid w:val="006544E0"/>
    <w:rsid w:val="0065770D"/>
    <w:rsid w:val="0067635D"/>
    <w:rsid w:val="00681269"/>
    <w:rsid w:val="00694C91"/>
    <w:rsid w:val="00696523"/>
    <w:rsid w:val="00697A7B"/>
    <w:rsid w:val="006A4E40"/>
    <w:rsid w:val="006A7BDF"/>
    <w:rsid w:val="006A7DAC"/>
    <w:rsid w:val="006B44E4"/>
    <w:rsid w:val="006B62D5"/>
    <w:rsid w:val="006C7BF1"/>
    <w:rsid w:val="007276E3"/>
    <w:rsid w:val="00733CAD"/>
    <w:rsid w:val="00745FDC"/>
    <w:rsid w:val="00753FD1"/>
    <w:rsid w:val="007561EF"/>
    <w:rsid w:val="00767AC0"/>
    <w:rsid w:val="0077260F"/>
    <w:rsid w:val="00782E6C"/>
    <w:rsid w:val="0079439F"/>
    <w:rsid w:val="007A36B6"/>
    <w:rsid w:val="007B0E26"/>
    <w:rsid w:val="00807D1C"/>
    <w:rsid w:val="00830533"/>
    <w:rsid w:val="00833599"/>
    <w:rsid w:val="00834165"/>
    <w:rsid w:val="00843162"/>
    <w:rsid w:val="00866FCC"/>
    <w:rsid w:val="00872B28"/>
    <w:rsid w:val="008807F8"/>
    <w:rsid w:val="00887BBF"/>
    <w:rsid w:val="00890736"/>
    <w:rsid w:val="00891F62"/>
    <w:rsid w:val="00894065"/>
    <w:rsid w:val="008A131B"/>
    <w:rsid w:val="008A4D61"/>
    <w:rsid w:val="008B2044"/>
    <w:rsid w:val="008B3A90"/>
    <w:rsid w:val="00934CA5"/>
    <w:rsid w:val="00942E87"/>
    <w:rsid w:val="00943B8D"/>
    <w:rsid w:val="009533F2"/>
    <w:rsid w:val="009728EF"/>
    <w:rsid w:val="009A109C"/>
    <w:rsid w:val="009A72DF"/>
    <w:rsid w:val="009D150F"/>
    <w:rsid w:val="009D2536"/>
    <w:rsid w:val="009E2B93"/>
    <w:rsid w:val="009F6F60"/>
    <w:rsid w:val="00A3013E"/>
    <w:rsid w:val="00A414EB"/>
    <w:rsid w:val="00A82AD6"/>
    <w:rsid w:val="00A90CDA"/>
    <w:rsid w:val="00A97452"/>
    <w:rsid w:val="00AB22BB"/>
    <w:rsid w:val="00AB66BA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613B8"/>
    <w:rsid w:val="00B70F46"/>
    <w:rsid w:val="00B70F58"/>
    <w:rsid w:val="00B80125"/>
    <w:rsid w:val="00B80161"/>
    <w:rsid w:val="00B810D9"/>
    <w:rsid w:val="00B86821"/>
    <w:rsid w:val="00BA0985"/>
    <w:rsid w:val="00BA27F5"/>
    <w:rsid w:val="00BB079B"/>
    <w:rsid w:val="00BD06D0"/>
    <w:rsid w:val="00BD1A62"/>
    <w:rsid w:val="00BE1150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C60CA"/>
    <w:rsid w:val="00CD0A98"/>
    <w:rsid w:val="00CE2118"/>
    <w:rsid w:val="00CE785B"/>
    <w:rsid w:val="00D03F7C"/>
    <w:rsid w:val="00D055CB"/>
    <w:rsid w:val="00D1049B"/>
    <w:rsid w:val="00D25AD0"/>
    <w:rsid w:val="00D41DEE"/>
    <w:rsid w:val="00D51489"/>
    <w:rsid w:val="00D538F2"/>
    <w:rsid w:val="00D55BAB"/>
    <w:rsid w:val="00D70379"/>
    <w:rsid w:val="00D84961"/>
    <w:rsid w:val="00D8589F"/>
    <w:rsid w:val="00D92327"/>
    <w:rsid w:val="00DB306D"/>
    <w:rsid w:val="00DC3B12"/>
    <w:rsid w:val="00E20A09"/>
    <w:rsid w:val="00E421B6"/>
    <w:rsid w:val="00E448D8"/>
    <w:rsid w:val="00E50E3B"/>
    <w:rsid w:val="00E5529E"/>
    <w:rsid w:val="00E576D6"/>
    <w:rsid w:val="00E63CE9"/>
    <w:rsid w:val="00E73287"/>
    <w:rsid w:val="00EA5EB2"/>
    <w:rsid w:val="00EB2BE3"/>
    <w:rsid w:val="00EB62DF"/>
    <w:rsid w:val="00EC7B41"/>
    <w:rsid w:val="00ED4614"/>
    <w:rsid w:val="00EF5E1A"/>
    <w:rsid w:val="00F02312"/>
    <w:rsid w:val="00F25EF7"/>
    <w:rsid w:val="00F308AF"/>
    <w:rsid w:val="00F35310"/>
    <w:rsid w:val="00F56727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036B"/>
    <w:rsid w:val="00FE2EF0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9EC74-7CF8-43C0-A8A4-9A51F11B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Dmitry</cp:lastModifiedBy>
  <cp:revision>77</cp:revision>
  <cp:lastPrinted>2012-02-03T10:34:00Z</cp:lastPrinted>
  <dcterms:created xsi:type="dcterms:W3CDTF">2011-10-23T14:08:00Z</dcterms:created>
  <dcterms:modified xsi:type="dcterms:W3CDTF">2017-12-25T10:41:00Z</dcterms:modified>
</cp:coreProperties>
</file>